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69BC1" w14:textId="77777777" w:rsidR="00AB0696" w:rsidRPr="00AB0696" w:rsidRDefault="00AB0696" w:rsidP="00AB069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0696"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textWrapping" w:clear="left"/>
      </w:r>
      <w:r w:rsidRPr="00AB0696">
        <w:rPr>
          <w:noProof/>
        </w:rPr>
        <w:drawing>
          <wp:inline distT="0" distB="0" distL="0" distR="0" wp14:anchorId="7921F1D8" wp14:editId="2647E83A">
            <wp:extent cx="619125" cy="735575"/>
            <wp:effectExtent l="0" t="0" r="0" b="7620"/>
            <wp:docPr id="2" name="Obrázek 2" descr="C:\Users\svate\AppData\Local\Microsoft\Windows\INetCache\Content.MSO\118C46E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vate\AppData\Local\Microsoft\Windows\INetCache\Content.MSO\118C46E5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488" cy="772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22390" w14:textId="77777777" w:rsidR="00AB0696" w:rsidRPr="00AB0696" w:rsidRDefault="00AB0696" w:rsidP="00AB0696">
      <w:pPr>
        <w:spacing w:after="0" w:line="240" w:lineRule="auto"/>
        <w:jc w:val="center"/>
        <w:outlineLvl w:val="5"/>
        <w:rPr>
          <w:rFonts w:eastAsia="Times New Roman" w:cstheme="minorHAnsi"/>
          <w:b/>
          <w:bCs/>
          <w:sz w:val="15"/>
          <w:szCs w:val="15"/>
          <w:lang w:eastAsia="cs-CZ"/>
        </w:rPr>
      </w:pPr>
      <w:r w:rsidRPr="00AB0696">
        <w:rPr>
          <w:rFonts w:eastAsia="Times New Roman" w:cstheme="minorHAnsi"/>
          <w:b/>
          <w:bCs/>
          <w:sz w:val="24"/>
          <w:szCs w:val="24"/>
          <w:lang w:eastAsia="cs-CZ"/>
        </w:rPr>
        <w:t>Městys Vysoký Chlumec</w:t>
      </w:r>
    </w:p>
    <w:p w14:paraId="58AB2D18" w14:textId="77777777" w:rsidR="00AB0696" w:rsidRPr="00AB0696" w:rsidRDefault="00AB0696" w:rsidP="00AB069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AB0696">
        <w:rPr>
          <w:rFonts w:eastAsia="Times New Roman" w:cstheme="minorHAnsi"/>
          <w:b/>
          <w:bCs/>
          <w:sz w:val="24"/>
          <w:szCs w:val="24"/>
          <w:lang w:eastAsia="cs-CZ"/>
        </w:rPr>
        <w:t>Úřad městyse Vysoký Chlumec</w:t>
      </w:r>
    </w:p>
    <w:p w14:paraId="47783599" w14:textId="28A2F763" w:rsidR="008D2F0D" w:rsidRPr="008D2F0D" w:rsidRDefault="00AB0696" w:rsidP="008D2F0D">
      <w:pPr>
        <w:jc w:val="center"/>
        <w:rPr>
          <w:rFonts w:cstheme="minorHAnsi"/>
          <w:b/>
        </w:rPr>
      </w:pPr>
      <w:r w:rsidRPr="00F02C1F">
        <w:rPr>
          <w:rFonts w:cstheme="minorHAnsi"/>
          <w:b/>
          <w:noProof/>
          <w:sz w:val="24"/>
        </w:rPr>
        <mc:AlternateContent>
          <mc:Choice Requires="wps">
            <w:drawing>
              <wp:anchor distT="91440" distB="91440" distL="114300" distR="114300" simplePos="0" relativeHeight="251664896" behindDoc="0" locked="0" layoutInCell="1" allowOverlap="1" wp14:anchorId="103300FB" wp14:editId="0FB953A9">
                <wp:simplePos x="0" y="0"/>
                <wp:positionH relativeFrom="margin">
                  <wp:align>center</wp:align>
                </wp:positionH>
                <wp:positionV relativeFrom="paragraph">
                  <wp:posOffset>311785</wp:posOffset>
                </wp:positionV>
                <wp:extent cx="5343525" cy="1403985"/>
                <wp:effectExtent l="0" t="0" r="0" b="0"/>
                <wp:wrapTopAndBottom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1E8E5" w14:textId="77777777" w:rsidR="00641EA7" w:rsidRPr="00641EA7" w:rsidRDefault="00641EA7" w:rsidP="00641EA7">
                            <w:pPr>
                              <w:pBdr>
                                <w:top w:val="single" w:sz="24" w:space="8" w:color="DDDDDD" w:themeColor="accent1"/>
                                <w:bottom w:val="single" w:sz="24" w:space="8" w:color="DDDDDD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000000" w:themeColor="text1"/>
                                <w:sz w:val="24"/>
                              </w:rPr>
                            </w:pPr>
                            <w:bookmarkStart w:id="0" w:name="_GoBack"/>
                            <w:r w:rsidRPr="00641EA7">
                              <w:rPr>
                                <w:b/>
                                <w:i/>
                                <w:iCs/>
                                <w:color w:val="000000" w:themeColor="text1"/>
                                <w:sz w:val="24"/>
                              </w:rPr>
                              <w:t>Plán preventivně výchovné činnosti</w:t>
                            </w:r>
                          </w:p>
                          <w:p w14:paraId="53CB2FE4" w14:textId="1E207CC6" w:rsidR="00AB0696" w:rsidRPr="00AB0696" w:rsidRDefault="00641EA7" w:rsidP="00641EA7">
                            <w:pPr>
                              <w:pBdr>
                                <w:top w:val="single" w:sz="24" w:space="8" w:color="DDDDDD" w:themeColor="accent1"/>
                                <w:bottom w:val="single" w:sz="24" w:space="8" w:color="DDDDDD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</w:rPr>
                            </w:pPr>
                            <w:r w:rsidRPr="00641EA7">
                              <w:rPr>
                                <w:b/>
                                <w:i/>
                                <w:iCs/>
                                <w:color w:val="000000" w:themeColor="text1"/>
                                <w:sz w:val="24"/>
                              </w:rPr>
                              <w:t>v oblasti požární ochrany na rok 2019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3300F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24.55pt;width:420.75pt;height:110.55pt;z-index:251664896;visibility:visible;mso-wrap-style:square;mso-width-percent:0;mso-height-percent:200;mso-wrap-distance-left:9pt;mso-wrap-distance-top:7.2pt;mso-wrap-distance-right:9pt;mso-wrap-distance-bottom:7.2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aNHFQIAAPoDAAAOAAAAZHJzL2Uyb0RvYy54bWysU9uO2yAQfa/Uf0C8N3Zu3cQKWW13m6rS&#10;9iLt9gMIxjEqMBRI7PSP+h39sQ44m422b1X9gBjPcGbO4bC67o0mB+mDAsvoeFRSIq2AWtkdo98e&#10;N28WlITIbc01WMnoUQZ6vX79atW5Sk6gBV1LTxDEhqpzjLYxuqoogmil4WEETlpMNuANjxj6XVF7&#10;3iG60cWkLN8WHfjaeRAyBPx7NyTpOuM3jRTxS9MEGYlmFGeLefV53aa1WK94tfPctUqcxuD/MIXh&#10;ymLTM9Qdj5zsvfoLyijhIUATRwJMAU2jhMwckM24fMHmoeVOZi4oTnBnmcL/gxWfD189UTWj0/KK&#10;EssNXtKj7CMcfv8iDrQkkyRS50KFtQ8Oq2P/Dnq87Ew4uHsQ3wOxcNtyu5M33kPXSl7jkON0srg4&#10;OuCEBLLtPkGNvfg+QgbqG2+SgqgJQXS8rOP5gnAeIvDnfDqbzidzSgTmxrNyulzMcw9ePR13PsQP&#10;EgxJG0Y9OiDD88N9iGkcXj2VpG4WNkrr7AJtScfoMuG/yBgV0aRaGUYXZfoG2ySW722dD0eu9LDH&#10;BtqeaCemA+fYb3ssTFpsoT6iAB4GM+LjwU0L/iclHRqR0fBjz72kRH+0KOJyPJsl5+ZgNr+aYOAv&#10;M9vLDLcCoRiNlAzb25jdnhgFd4Nib1SW4XmS06xosKzO6TEkB1/Guer5ya7/AAAA//8DAFBLAwQU&#10;AAYACAAAACEA2h12GN0AAAAHAQAADwAAAGRycy9kb3ducmV2LnhtbEyPwU7DMBBE70j8g7VI3Kid&#10;qNCSxqkq1JYjpUSc3XibRMRry3bT8PeYExxHM5p5U64nM7ARfegtSchmAhhSY3VPrYT6Y/ewBBai&#10;Iq0GSyjhGwOsq9ubUhXaXukdx2NsWSqhUCgJXYyu4Dw0HRoVZtYhJe9svVExSd9y7dU1lZuB50I8&#10;caN6SgudcvjSYfN1vBgJLrr94tW/HTbb3Sjqz32d9+1Wyvu7abMCFnGKf2H4xU/oUCWmk72QDmyQ&#10;kI5ECfPnDFhyl/PsEdhJQr4QOfCq5P/5qx8AAAD//wMAUEsBAi0AFAAGAAgAAAAhALaDOJL+AAAA&#10;4QEAABMAAAAAAAAAAAAAAAAAAAAAAFtDb250ZW50X1R5cGVzXS54bWxQSwECLQAUAAYACAAAACEA&#10;OP0h/9YAAACUAQAACwAAAAAAAAAAAAAAAAAvAQAAX3JlbHMvLnJlbHNQSwECLQAUAAYACAAAACEA&#10;QE2jRxUCAAD6AwAADgAAAAAAAAAAAAAAAAAuAgAAZHJzL2Uyb0RvYy54bWxQSwECLQAUAAYACAAA&#10;ACEA2h12GN0AAAAHAQAADwAAAAAAAAAAAAAAAABvBAAAZHJzL2Rvd25yZXYueG1sUEsFBgAAAAAE&#10;AAQA8wAAAHkFAAAAAA==&#10;" filled="f" stroked="f">
                <v:textbox style="mso-fit-shape-to-text:t">
                  <w:txbxContent>
                    <w:p w14:paraId="6411E8E5" w14:textId="77777777" w:rsidR="00641EA7" w:rsidRPr="00641EA7" w:rsidRDefault="00641EA7" w:rsidP="00641EA7">
                      <w:pPr>
                        <w:pBdr>
                          <w:top w:val="single" w:sz="24" w:space="8" w:color="DDDDDD" w:themeColor="accent1"/>
                          <w:bottom w:val="single" w:sz="24" w:space="8" w:color="DDDDDD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000000" w:themeColor="text1"/>
                          <w:sz w:val="24"/>
                        </w:rPr>
                      </w:pPr>
                      <w:bookmarkStart w:id="1" w:name="_GoBack"/>
                      <w:r w:rsidRPr="00641EA7">
                        <w:rPr>
                          <w:b/>
                          <w:i/>
                          <w:iCs/>
                          <w:color w:val="000000" w:themeColor="text1"/>
                          <w:sz w:val="24"/>
                        </w:rPr>
                        <w:t>Plán preventivně výchovné činnosti</w:t>
                      </w:r>
                    </w:p>
                    <w:p w14:paraId="53CB2FE4" w14:textId="1E207CC6" w:rsidR="00AB0696" w:rsidRPr="00AB0696" w:rsidRDefault="00641EA7" w:rsidP="00641EA7">
                      <w:pPr>
                        <w:pBdr>
                          <w:top w:val="single" w:sz="24" w:space="8" w:color="DDDDDD" w:themeColor="accent1"/>
                          <w:bottom w:val="single" w:sz="24" w:space="8" w:color="DDDDDD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</w:rPr>
                      </w:pPr>
                      <w:r w:rsidRPr="00641EA7">
                        <w:rPr>
                          <w:b/>
                          <w:i/>
                          <w:iCs/>
                          <w:color w:val="000000" w:themeColor="text1"/>
                          <w:sz w:val="24"/>
                        </w:rPr>
                        <w:t>v oblasti požární ochrany na rok 2019</w:t>
                      </w:r>
                      <w:bookmarkEnd w:id="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02C1F" w:rsidRPr="00F02C1F">
        <w:rPr>
          <w:rFonts w:cstheme="minorHAnsi"/>
          <w:b/>
          <w:sz w:val="24"/>
        </w:rPr>
        <w:t>262 52 Vysoký Chlumec 14</w:t>
      </w:r>
    </w:p>
    <w:p w14:paraId="5388503A" w14:textId="5BE15626" w:rsidR="00641EA7" w:rsidRPr="00641EA7" w:rsidRDefault="00641EA7" w:rsidP="00641EA7">
      <w:pPr>
        <w:spacing w:after="146"/>
        <w:ind w:left="440"/>
        <w:jc w:val="both"/>
        <w:rPr>
          <w:rFonts w:cstheme="minorHAnsi"/>
        </w:rPr>
      </w:pPr>
      <w:r w:rsidRPr="00641EA7">
        <w:rPr>
          <w:rFonts w:cstheme="minorHAnsi"/>
        </w:rPr>
        <w:t xml:space="preserve">Pro splnění § 29 odst. 1 písm. n) zákona číslo 133/1985 Sb. o požární ochraně ve znění pozdějších předpisů </w:t>
      </w:r>
      <w:r>
        <w:rPr>
          <w:rFonts w:cstheme="minorHAnsi"/>
        </w:rPr>
        <w:t>městys Vysoký Chlumec</w:t>
      </w:r>
      <w:r w:rsidRPr="00641EA7">
        <w:rPr>
          <w:rFonts w:cstheme="minorHAnsi"/>
        </w:rPr>
        <w:t xml:space="preserve"> zpracovala tento plán preventivně výchovné činnosti na rok 2019.</w:t>
      </w:r>
    </w:p>
    <w:p w14:paraId="0FA69686" w14:textId="6EB2E49E" w:rsidR="00641EA7" w:rsidRPr="00641EA7" w:rsidRDefault="00641EA7" w:rsidP="00641EA7">
      <w:pPr>
        <w:spacing w:after="146"/>
        <w:ind w:left="440"/>
        <w:jc w:val="both"/>
        <w:rPr>
          <w:rFonts w:cstheme="minorHAnsi"/>
        </w:rPr>
      </w:pPr>
      <w:r w:rsidRPr="00641EA7">
        <w:rPr>
          <w:rFonts w:cstheme="minorHAnsi"/>
        </w:rPr>
        <w:t xml:space="preserve">Preventivně výchovná činnost obce v roce 2019 se zaměří na: </w:t>
      </w:r>
    </w:p>
    <w:p w14:paraId="057CEF77" w14:textId="2EF773A3" w:rsidR="00641EA7" w:rsidRPr="00641EA7" w:rsidRDefault="00641EA7" w:rsidP="00641EA7">
      <w:pPr>
        <w:spacing w:after="146"/>
        <w:ind w:left="440"/>
        <w:jc w:val="both"/>
        <w:rPr>
          <w:rFonts w:cstheme="minorHAnsi"/>
        </w:rPr>
      </w:pPr>
      <w:r w:rsidRPr="00641EA7">
        <w:rPr>
          <w:rFonts w:cstheme="minorHAnsi"/>
        </w:rPr>
        <w:t xml:space="preserve">1. Metodickou pomoc pro fyzické osoby nebo právnické osoby při zajišťování požární ochrany poskytovanou odborně způsobilou osobou dle § 11 zákona o požární ochraně. Obyvatelé </w:t>
      </w:r>
      <w:r>
        <w:rPr>
          <w:rFonts w:cstheme="minorHAnsi"/>
        </w:rPr>
        <w:t>městyse</w:t>
      </w:r>
      <w:r w:rsidRPr="00641EA7">
        <w:rPr>
          <w:rFonts w:cstheme="minorHAnsi"/>
        </w:rPr>
        <w:t xml:space="preserve"> se mohou se svými dotazy týkající se požární prevence obracet na </w:t>
      </w:r>
      <w:r>
        <w:rPr>
          <w:rFonts w:cstheme="minorHAnsi"/>
        </w:rPr>
        <w:t>ÚM Vysoký Chlumec</w:t>
      </w:r>
      <w:r w:rsidRPr="00641EA7">
        <w:rPr>
          <w:rFonts w:cstheme="minorHAnsi"/>
        </w:rPr>
        <w:t>. Písemné dotazy mohou odesílat na e-mail: podatelna@</w:t>
      </w:r>
      <w:r>
        <w:rPr>
          <w:rFonts w:cstheme="minorHAnsi"/>
        </w:rPr>
        <w:t>vysoky-chlumec</w:t>
      </w:r>
      <w:r w:rsidRPr="00641EA7">
        <w:rPr>
          <w:rFonts w:cstheme="minorHAnsi"/>
        </w:rPr>
        <w:t xml:space="preserve">.cz nebo odevzdávat v době úředních hodin na </w:t>
      </w:r>
      <w:r>
        <w:rPr>
          <w:rFonts w:cstheme="minorHAnsi"/>
        </w:rPr>
        <w:t>ÚM Vysoký Chlumec</w:t>
      </w:r>
      <w:r w:rsidRPr="00641EA7">
        <w:rPr>
          <w:rFonts w:cstheme="minorHAnsi"/>
        </w:rPr>
        <w:t xml:space="preserve"> s uvedením adresy tazatele. Odpověď dotazovanému bude odeslána či v případě uvedení telefonního čísla zodpovězena v co nejkratší době maximálně však do 30 dnů od vznesení dotazu.</w:t>
      </w:r>
    </w:p>
    <w:p w14:paraId="587E917F" w14:textId="2BD53FA5" w:rsidR="00641EA7" w:rsidRPr="00641EA7" w:rsidRDefault="00641EA7" w:rsidP="00641EA7">
      <w:pPr>
        <w:spacing w:after="146"/>
        <w:ind w:left="440"/>
        <w:jc w:val="both"/>
        <w:rPr>
          <w:rFonts w:cstheme="minorHAnsi"/>
        </w:rPr>
      </w:pPr>
      <w:r w:rsidRPr="00641EA7">
        <w:rPr>
          <w:rFonts w:cstheme="minorHAnsi"/>
        </w:rPr>
        <w:t>2. Názorná propagace požární prevence na webových stránkách obce www.</w:t>
      </w:r>
      <w:r>
        <w:rPr>
          <w:rFonts w:cstheme="minorHAnsi"/>
        </w:rPr>
        <w:t>vysoky-chlumec</w:t>
      </w:r>
      <w:r w:rsidRPr="00641EA7">
        <w:rPr>
          <w:rFonts w:cstheme="minorHAnsi"/>
        </w:rPr>
        <w:t xml:space="preserve">.cz, kde budou zveřejněny odborné články s tématikou požární prevence. </w:t>
      </w:r>
    </w:p>
    <w:p w14:paraId="0AA0956C" w14:textId="5AFC6610" w:rsidR="00641EA7" w:rsidRPr="00641EA7" w:rsidRDefault="00641EA7" w:rsidP="00641EA7">
      <w:pPr>
        <w:spacing w:after="146"/>
        <w:ind w:left="440"/>
        <w:jc w:val="both"/>
        <w:rPr>
          <w:rFonts w:cstheme="minorHAnsi"/>
        </w:rPr>
      </w:pPr>
      <w:r w:rsidRPr="00641EA7">
        <w:rPr>
          <w:rFonts w:cstheme="minorHAnsi"/>
        </w:rPr>
        <w:t xml:space="preserve">3. </w:t>
      </w:r>
      <w:r>
        <w:rPr>
          <w:rFonts w:cstheme="minorHAnsi"/>
        </w:rPr>
        <w:t>Městys</w:t>
      </w:r>
      <w:r w:rsidRPr="00641EA7">
        <w:rPr>
          <w:rFonts w:cstheme="minorHAnsi"/>
        </w:rPr>
        <w:t xml:space="preserve"> bude pokračovat ve spolupráci s HZS ČR při zajišťování preventivně výchovné činnosti a s SDH </w:t>
      </w:r>
      <w:r>
        <w:rPr>
          <w:rFonts w:cstheme="minorHAnsi"/>
        </w:rPr>
        <w:t>Vysoký Chlumec</w:t>
      </w:r>
      <w:r w:rsidRPr="00641EA7">
        <w:rPr>
          <w:rFonts w:cstheme="minorHAnsi"/>
        </w:rPr>
        <w:t xml:space="preserve">, SDH </w:t>
      </w:r>
      <w:r>
        <w:rPr>
          <w:rFonts w:cstheme="minorHAnsi"/>
        </w:rPr>
        <w:t>Pořešice</w:t>
      </w:r>
      <w:r w:rsidRPr="00641EA7">
        <w:rPr>
          <w:rFonts w:cstheme="minorHAnsi"/>
        </w:rPr>
        <w:t xml:space="preserve"> a SDH </w:t>
      </w:r>
      <w:proofErr w:type="spellStart"/>
      <w:r>
        <w:rPr>
          <w:rFonts w:cstheme="minorHAnsi"/>
        </w:rPr>
        <w:t>Hrabří</w:t>
      </w:r>
      <w:proofErr w:type="spellEnd"/>
      <w:r w:rsidRPr="00641EA7">
        <w:rPr>
          <w:rFonts w:cstheme="minorHAnsi"/>
        </w:rPr>
        <w:t xml:space="preserve">. </w:t>
      </w:r>
    </w:p>
    <w:p w14:paraId="4D91135F" w14:textId="77777777" w:rsidR="00641EA7" w:rsidRPr="00641EA7" w:rsidRDefault="00641EA7" w:rsidP="00641EA7">
      <w:pPr>
        <w:spacing w:after="146"/>
        <w:jc w:val="both"/>
        <w:rPr>
          <w:rFonts w:cstheme="minorHAnsi"/>
        </w:rPr>
      </w:pPr>
    </w:p>
    <w:p w14:paraId="51A0F3C2" w14:textId="4FC5FFC3" w:rsidR="00641EA7" w:rsidRPr="00641EA7" w:rsidRDefault="00641EA7" w:rsidP="00641EA7">
      <w:pPr>
        <w:spacing w:after="146"/>
        <w:ind w:left="440"/>
        <w:jc w:val="both"/>
        <w:rPr>
          <w:rFonts w:cstheme="minorHAnsi"/>
        </w:rPr>
      </w:pPr>
      <w:r w:rsidRPr="00641EA7">
        <w:rPr>
          <w:rFonts w:cstheme="minorHAnsi"/>
        </w:rPr>
        <w:t xml:space="preserve">4. </w:t>
      </w:r>
      <w:r>
        <w:rPr>
          <w:rFonts w:cstheme="minorHAnsi"/>
        </w:rPr>
        <w:t>Městys</w:t>
      </w:r>
      <w:r w:rsidRPr="00641EA7">
        <w:rPr>
          <w:rFonts w:cstheme="minorHAnsi"/>
        </w:rPr>
        <w:t xml:space="preserve"> nadále informuje občany o požární prevenci pomocí portálu „Záchranný kruh“ </w:t>
      </w:r>
      <w:hyperlink r:id="rId8" w:history="1">
        <w:r w:rsidR="003C073D" w:rsidRPr="00216FC2">
          <w:rPr>
            <w:rStyle w:val="Hypertextovodkaz"/>
            <w:rFonts w:cstheme="minorHAnsi"/>
          </w:rPr>
          <w:t>https://www.zachranny-kruh.cz/</w:t>
        </w:r>
      </w:hyperlink>
      <w:r w:rsidRPr="00641EA7">
        <w:rPr>
          <w:rFonts w:cstheme="minorHAnsi"/>
        </w:rPr>
        <w:t>,</w:t>
      </w:r>
      <w:r w:rsidR="003C073D">
        <w:rPr>
          <w:rFonts w:cstheme="minorHAnsi"/>
        </w:rPr>
        <w:t xml:space="preserve"> </w:t>
      </w:r>
      <w:r w:rsidRPr="00641EA7">
        <w:rPr>
          <w:rFonts w:cstheme="minorHAnsi"/>
        </w:rPr>
        <w:t xml:space="preserve">vyvěšeného na webových stránkách </w:t>
      </w:r>
      <w:r>
        <w:rPr>
          <w:rFonts w:cstheme="minorHAnsi"/>
        </w:rPr>
        <w:t>městyse Vysoký Chlumec</w:t>
      </w:r>
      <w:r w:rsidRPr="00641EA7">
        <w:rPr>
          <w:rFonts w:cstheme="minorHAnsi"/>
        </w:rPr>
        <w:t>.</w:t>
      </w:r>
    </w:p>
    <w:p w14:paraId="26B447EC" w14:textId="77777777" w:rsidR="00641EA7" w:rsidRPr="00641EA7" w:rsidRDefault="00641EA7" w:rsidP="00641EA7">
      <w:pPr>
        <w:spacing w:after="146"/>
        <w:ind w:left="440"/>
        <w:jc w:val="both"/>
        <w:rPr>
          <w:rFonts w:cstheme="minorHAnsi"/>
        </w:rPr>
      </w:pPr>
    </w:p>
    <w:p w14:paraId="6D37F888" w14:textId="77777777" w:rsidR="00641EA7" w:rsidRPr="00641EA7" w:rsidRDefault="00641EA7" w:rsidP="00641EA7">
      <w:pPr>
        <w:spacing w:after="146"/>
        <w:ind w:left="440"/>
        <w:jc w:val="both"/>
        <w:rPr>
          <w:rFonts w:cstheme="minorHAnsi"/>
        </w:rPr>
      </w:pPr>
    </w:p>
    <w:p w14:paraId="17466468" w14:textId="3DBC6ECA" w:rsidR="00641EA7" w:rsidRPr="00641EA7" w:rsidRDefault="00641EA7" w:rsidP="00641EA7">
      <w:pPr>
        <w:spacing w:after="146"/>
        <w:ind w:left="440"/>
        <w:jc w:val="both"/>
        <w:rPr>
          <w:rFonts w:cstheme="minorHAnsi"/>
        </w:rPr>
      </w:pPr>
      <w:r w:rsidRPr="00641EA7">
        <w:rPr>
          <w:rFonts w:cstheme="minorHAnsi"/>
        </w:rPr>
        <w:t>V</w:t>
      </w:r>
      <w:r>
        <w:rPr>
          <w:rFonts w:cstheme="minorHAnsi"/>
        </w:rPr>
        <w:t>e</w:t>
      </w:r>
      <w:r w:rsidRPr="00641EA7">
        <w:rPr>
          <w:rFonts w:cstheme="minorHAnsi"/>
        </w:rPr>
        <w:t xml:space="preserve"> </w:t>
      </w:r>
      <w:r>
        <w:rPr>
          <w:rFonts w:cstheme="minorHAnsi"/>
        </w:rPr>
        <w:t xml:space="preserve">Vysokém Chlumci </w:t>
      </w:r>
      <w:r w:rsidRPr="00641EA7">
        <w:rPr>
          <w:rFonts w:cstheme="minorHAnsi"/>
        </w:rPr>
        <w:t xml:space="preserve">  </w:t>
      </w:r>
      <w:r>
        <w:rPr>
          <w:rFonts w:cstheme="minorHAnsi"/>
        </w:rPr>
        <w:t xml:space="preserve">                                                                                </w:t>
      </w:r>
      <w:r w:rsidRPr="00641EA7">
        <w:rPr>
          <w:rFonts w:cstheme="minorHAnsi"/>
        </w:rPr>
        <w:t xml:space="preserve">dne: </w:t>
      </w:r>
      <w:r>
        <w:rPr>
          <w:rFonts w:cstheme="minorHAnsi"/>
        </w:rPr>
        <w:t>4</w:t>
      </w:r>
      <w:r w:rsidRPr="00641EA7">
        <w:rPr>
          <w:rFonts w:cstheme="minorHAnsi"/>
        </w:rPr>
        <w:t>.10.2019</w:t>
      </w:r>
    </w:p>
    <w:p w14:paraId="26FDFEBA" w14:textId="77777777" w:rsidR="00AB0696" w:rsidRPr="009E28CD" w:rsidRDefault="00AB0696">
      <w:pPr>
        <w:rPr>
          <w:rFonts w:cstheme="minorHAnsi"/>
        </w:rPr>
      </w:pPr>
    </w:p>
    <w:sectPr w:rsidR="00AB0696" w:rsidRPr="009E28CD" w:rsidSect="00AB0696"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15E43" w14:textId="77777777" w:rsidR="002847FF" w:rsidRDefault="002847FF" w:rsidP="002E4F34">
      <w:pPr>
        <w:spacing w:after="0" w:line="240" w:lineRule="auto"/>
      </w:pPr>
      <w:r>
        <w:separator/>
      </w:r>
    </w:p>
  </w:endnote>
  <w:endnote w:type="continuationSeparator" w:id="0">
    <w:p w14:paraId="1C11A51E" w14:textId="77777777" w:rsidR="002847FF" w:rsidRDefault="002847FF" w:rsidP="002E4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93" w:type="dxa"/>
      <w:tblCellSpacing w:w="0" w:type="dxa"/>
      <w:tblInd w:w="-71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552"/>
      <w:gridCol w:w="2976"/>
      <w:gridCol w:w="1722"/>
    </w:tblGrid>
    <w:tr w:rsidR="007334D0" w:rsidRPr="007334D0" w14:paraId="790D34EA" w14:textId="77777777" w:rsidTr="0098096D">
      <w:trPr>
        <w:tblCellSpacing w:w="0" w:type="dxa"/>
      </w:trPr>
      <w:tc>
        <w:tcPr>
          <w:tcW w:w="1843" w:type="dxa"/>
          <w:tcBorders>
            <w:right w:val="single" w:sz="4" w:space="0" w:color="969696" w:themeColor="accent3"/>
          </w:tcBorders>
          <w:hideMark/>
        </w:tcPr>
        <w:p w14:paraId="372B6275" w14:textId="77777777" w:rsidR="002E4F34" w:rsidRPr="002E4F34" w:rsidRDefault="002E4F34" w:rsidP="002E4F34">
          <w:pPr>
            <w:spacing w:after="0" w:line="240" w:lineRule="auto"/>
            <w:rPr>
              <w:rFonts w:ascii="Times New Roman" w:eastAsia="Times New Roman" w:hAnsi="Times New Roman" w:cs="Times New Roman"/>
              <w:color w:val="969696" w:themeColor="accent3"/>
              <w:sz w:val="24"/>
              <w:szCs w:val="24"/>
              <w:lang w:eastAsia="cs-CZ"/>
            </w:rPr>
          </w:pPr>
          <w:r w:rsidRPr="002E4F34">
            <w:rPr>
              <w:rFonts w:ascii="Arial" w:eastAsia="Times New Roman" w:hAnsi="Arial" w:cs="Arial"/>
              <w:color w:val="969696" w:themeColor="accent3"/>
              <w:sz w:val="16"/>
              <w:szCs w:val="16"/>
              <w:lang w:eastAsia="cs-CZ"/>
            </w:rPr>
            <w:t xml:space="preserve">Telefon: 318 865 280 </w:t>
          </w:r>
        </w:p>
        <w:p w14:paraId="166CF980" w14:textId="77777777" w:rsidR="002E4F34" w:rsidRPr="002E4F34" w:rsidRDefault="002E4F34" w:rsidP="002E4F34">
          <w:pPr>
            <w:spacing w:after="0" w:line="240" w:lineRule="auto"/>
            <w:rPr>
              <w:rFonts w:ascii="Times New Roman" w:eastAsia="Times New Roman" w:hAnsi="Times New Roman" w:cs="Times New Roman"/>
              <w:color w:val="969696" w:themeColor="accent3"/>
              <w:sz w:val="24"/>
              <w:szCs w:val="24"/>
              <w:lang w:eastAsia="cs-CZ"/>
            </w:rPr>
          </w:pPr>
          <w:r w:rsidRPr="002E4F34">
            <w:rPr>
              <w:rFonts w:ascii="Arial" w:eastAsia="Times New Roman" w:hAnsi="Arial" w:cs="Arial"/>
              <w:color w:val="969696" w:themeColor="accent3"/>
              <w:sz w:val="16"/>
              <w:szCs w:val="16"/>
              <w:lang w:eastAsia="cs-CZ"/>
            </w:rPr>
            <w:t>www.vysoky-chlumec.cz</w:t>
          </w:r>
        </w:p>
      </w:tc>
      <w:tc>
        <w:tcPr>
          <w:tcW w:w="2552" w:type="dxa"/>
          <w:tcBorders>
            <w:right w:val="single" w:sz="4" w:space="0" w:color="969696" w:themeColor="accent3"/>
          </w:tcBorders>
          <w:hideMark/>
        </w:tcPr>
        <w:p w14:paraId="6DAC528D" w14:textId="77777777" w:rsidR="002E4F34" w:rsidRPr="002E4F34" w:rsidRDefault="002E4F34" w:rsidP="002E4F34">
          <w:pPr>
            <w:spacing w:after="0" w:line="240" w:lineRule="auto"/>
            <w:ind w:left="147"/>
            <w:rPr>
              <w:rFonts w:ascii="Times New Roman" w:eastAsia="Times New Roman" w:hAnsi="Times New Roman" w:cs="Times New Roman"/>
              <w:color w:val="969696" w:themeColor="accent3"/>
              <w:sz w:val="24"/>
              <w:szCs w:val="24"/>
              <w:lang w:eastAsia="cs-CZ"/>
            </w:rPr>
          </w:pPr>
          <w:r w:rsidRPr="002E4F34">
            <w:rPr>
              <w:rFonts w:ascii="Arial" w:eastAsia="Times New Roman" w:hAnsi="Arial" w:cs="Arial"/>
              <w:color w:val="969696" w:themeColor="accent3"/>
              <w:sz w:val="16"/>
              <w:szCs w:val="16"/>
              <w:lang w:eastAsia="cs-CZ"/>
            </w:rPr>
            <w:t>Bankovní spojení:</w:t>
          </w:r>
        </w:p>
        <w:p w14:paraId="06E7EE20" w14:textId="77777777" w:rsidR="002E4F34" w:rsidRPr="002E4F34" w:rsidRDefault="002E4F34" w:rsidP="002E4F34">
          <w:pPr>
            <w:spacing w:after="0" w:line="240" w:lineRule="auto"/>
            <w:ind w:left="147"/>
            <w:rPr>
              <w:rFonts w:ascii="Times New Roman" w:eastAsia="Times New Roman" w:hAnsi="Times New Roman" w:cs="Times New Roman"/>
              <w:color w:val="969696" w:themeColor="accent3"/>
              <w:sz w:val="24"/>
              <w:szCs w:val="24"/>
              <w:lang w:eastAsia="cs-CZ"/>
            </w:rPr>
          </w:pPr>
          <w:r w:rsidRPr="002E4F34">
            <w:rPr>
              <w:rFonts w:ascii="Arial" w:eastAsia="Times New Roman" w:hAnsi="Arial" w:cs="Arial"/>
              <w:color w:val="969696" w:themeColor="accent3"/>
              <w:sz w:val="16"/>
              <w:szCs w:val="16"/>
              <w:lang w:eastAsia="cs-CZ"/>
            </w:rPr>
            <w:t>Moneta Money Bank, Sedlčany</w:t>
          </w:r>
        </w:p>
      </w:tc>
      <w:tc>
        <w:tcPr>
          <w:tcW w:w="2976" w:type="dxa"/>
          <w:tcBorders>
            <w:right w:val="single" w:sz="4" w:space="0" w:color="969696" w:themeColor="accent3"/>
          </w:tcBorders>
          <w:hideMark/>
        </w:tcPr>
        <w:p w14:paraId="0AA701B1" w14:textId="77777777" w:rsidR="002E4F34" w:rsidRPr="002E4F34" w:rsidRDefault="002E4F34" w:rsidP="002E4F34">
          <w:pPr>
            <w:spacing w:after="0" w:line="240" w:lineRule="auto"/>
            <w:ind w:left="147"/>
            <w:rPr>
              <w:rFonts w:ascii="Times New Roman" w:eastAsia="Times New Roman" w:hAnsi="Times New Roman" w:cs="Times New Roman"/>
              <w:color w:val="969696" w:themeColor="accent3"/>
              <w:sz w:val="24"/>
              <w:szCs w:val="24"/>
              <w:lang w:eastAsia="cs-CZ"/>
            </w:rPr>
          </w:pPr>
          <w:r w:rsidRPr="002E4F34">
            <w:rPr>
              <w:rFonts w:ascii="Arial" w:eastAsia="Times New Roman" w:hAnsi="Arial" w:cs="Arial"/>
              <w:color w:val="969696" w:themeColor="accent3"/>
              <w:sz w:val="16"/>
              <w:szCs w:val="16"/>
              <w:lang w:eastAsia="cs-CZ"/>
            </w:rPr>
            <w:t>E-mail: podatelna@vysoky-chlumec.cz</w:t>
          </w:r>
        </w:p>
        <w:p w14:paraId="43F8A264" w14:textId="77777777" w:rsidR="002E4F34" w:rsidRPr="002E4F34" w:rsidRDefault="002E4F34" w:rsidP="002E4F34">
          <w:pPr>
            <w:spacing w:after="0" w:line="240" w:lineRule="auto"/>
            <w:ind w:left="147"/>
            <w:rPr>
              <w:rFonts w:ascii="Times New Roman" w:eastAsia="Times New Roman" w:hAnsi="Times New Roman" w:cs="Times New Roman"/>
              <w:color w:val="969696" w:themeColor="accent3"/>
              <w:sz w:val="24"/>
              <w:szCs w:val="24"/>
              <w:lang w:eastAsia="cs-CZ"/>
            </w:rPr>
          </w:pPr>
          <w:r w:rsidRPr="002E4F34">
            <w:rPr>
              <w:rFonts w:ascii="Arial" w:eastAsia="Times New Roman" w:hAnsi="Arial" w:cs="Arial"/>
              <w:color w:val="969696" w:themeColor="accent3"/>
              <w:sz w:val="16"/>
              <w:szCs w:val="16"/>
              <w:lang w:eastAsia="cs-CZ"/>
            </w:rPr>
            <w:t>E-mail: mestys@vysokychlumec.eu</w:t>
          </w:r>
        </w:p>
      </w:tc>
      <w:tc>
        <w:tcPr>
          <w:tcW w:w="1722" w:type="dxa"/>
          <w:hideMark/>
        </w:tcPr>
        <w:p w14:paraId="347AADEC" w14:textId="296A86DD" w:rsidR="002E4F34" w:rsidRPr="002E4F34" w:rsidRDefault="002E4F34" w:rsidP="002E4F34">
          <w:pPr>
            <w:spacing w:after="0" w:line="240" w:lineRule="auto"/>
            <w:ind w:left="147"/>
            <w:rPr>
              <w:rFonts w:ascii="Times New Roman" w:eastAsia="Times New Roman" w:hAnsi="Times New Roman" w:cs="Times New Roman"/>
              <w:color w:val="969696" w:themeColor="accent3"/>
              <w:sz w:val="24"/>
              <w:szCs w:val="24"/>
              <w:lang w:eastAsia="cs-CZ"/>
            </w:rPr>
          </w:pPr>
          <w:r w:rsidRPr="002E4F34">
            <w:rPr>
              <w:rFonts w:ascii="Arial" w:eastAsia="Times New Roman" w:hAnsi="Arial" w:cs="Arial"/>
              <w:color w:val="969696" w:themeColor="accent3"/>
              <w:sz w:val="16"/>
              <w:szCs w:val="16"/>
              <w:lang w:eastAsia="cs-CZ"/>
            </w:rPr>
            <w:t>DS: hs7br9m</w:t>
          </w:r>
        </w:p>
        <w:p w14:paraId="616EF72C" w14:textId="57D73427" w:rsidR="002E4F34" w:rsidRPr="002E4F34" w:rsidRDefault="002E4F34" w:rsidP="002E4F34">
          <w:pPr>
            <w:spacing w:after="0" w:line="240" w:lineRule="auto"/>
            <w:ind w:left="147"/>
            <w:rPr>
              <w:rFonts w:ascii="Times New Roman" w:eastAsia="Times New Roman" w:hAnsi="Times New Roman" w:cs="Times New Roman"/>
              <w:color w:val="969696" w:themeColor="accent3"/>
              <w:sz w:val="24"/>
              <w:szCs w:val="24"/>
              <w:lang w:eastAsia="cs-CZ"/>
            </w:rPr>
          </w:pPr>
          <w:r w:rsidRPr="002E4F34">
            <w:rPr>
              <w:rFonts w:ascii="Arial" w:eastAsia="Times New Roman" w:hAnsi="Arial" w:cs="Arial"/>
              <w:color w:val="969696" w:themeColor="accent3"/>
              <w:sz w:val="16"/>
              <w:szCs w:val="16"/>
              <w:lang w:eastAsia="cs-CZ"/>
            </w:rPr>
            <w:t xml:space="preserve">IČO: 00243582 </w:t>
          </w:r>
        </w:p>
      </w:tc>
    </w:tr>
    <w:tr w:rsidR="007334D0" w:rsidRPr="007334D0" w14:paraId="37A042A5" w14:textId="77777777" w:rsidTr="0098096D">
      <w:trPr>
        <w:tblCellSpacing w:w="0" w:type="dxa"/>
      </w:trPr>
      <w:tc>
        <w:tcPr>
          <w:tcW w:w="1843" w:type="dxa"/>
          <w:tcBorders>
            <w:right w:val="single" w:sz="4" w:space="0" w:color="969696" w:themeColor="accent3"/>
          </w:tcBorders>
          <w:hideMark/>
        </w:tcPr>
        <w:p w14:paraId="0AB3DE5C" w14:textId="4AAC180C" w:rsidR="002E4F34" w:rsidRPr="002E4F34" w:rsidRDefault="002E4F34" w:rsidP="002E4F34">
          <w:pPr>
            <w:spacing w:after="0" w:line="240" w:lineRule="auto"/>
            <w:rPr>
              <w:rFonts w:ascii="Times New Roman" w:eastAsia="Times New Roman" w:hAnsi="Times New Roman" w:cs="Times New Roman"/>
              <w:color w:val="969696" w:themeColor="accent3"/>
              <w:sz w:val="24"/>
              <w:szCs w:val="24"/>
              <w:lang w:eastAsia="cs-CZ"/>
            </w:rPr>
          </w:pPr>
          <w:r w:rsidRPr="002E4F34">
            <w:rPr>
              <w:rFonts w:ascii="Arial" w:eastAsia="Times New Roman" w:hAnsi="Arial" w:cs="Arial"/>
              <w:color w:val="969696" w:themeColor="accent3"/>
              <w:sz w:val="16"/>
              <w:szCs w:val="16"/>
              <w:lang w:eastAsia="cs-CZ"/>
            </w:rPr>
            <w:t>www.vysokychlumec.eu</w:t>
          </w:r>
        </w:p>
      </w:tc>
      <w:tc>
        <w:tcPr>
          <w:tcW w:w="2552" w:type="dxa"/>
          <w:tcBorders>
            <w:right w:val="single" w:sz="4" w:space="0" w:color="969696" w:themeColor="accent3"/>
          </w:tcBorders>
          <w:hideMark/>
        </w:tcPr>
        <w:p w14:paraId="316631E2" w14:textId="77777777" w:rsidR="002E4F34" w:rsidRPr="002E4F34" w:rsidRDefault="002E4F34" w:rsidP="002E4F34">
          <w:pPr>
            <w:spacing w:after="0" w:line="240" w:lineRule="auto"/>
            <w:ind w:left="147"/>
            <w:rPr>
              <w:rFonts w:ascii="Times New Roman" w:eastAsia="Times New Roman" w:hAnsi="Times New Roman" w:cs="Times New Roman"/>
              <w:color w:val="969696" w:themeColor="accent3"/>
              <w:sz w:val="24"/>
              <w:szCs w:val="24"/>
              <w:lang w:eastAsia="cs-CZ"/>
            </w:rPr>
          </w:pPr>
          <w:proofErr w:type="spellStart"/>
          <w:r w:rsidRPr="002E4F34">
            <w:rPr>
              <w:rFonts w:ascii="Arial" w:eastAsia="Times New Roman" w:hAnsi="Arial" w:cs="Arial"/>
              <w:color w:val="969696" w:themeColor="accent3"/>
              <w:sz w:val="16"/>
              <w:szCs w:val="16"/>
              <w:lang w:eastAsia="cs-CZ"/>
            </w:rPr>
            <w:t>č.ú</w:t>
          </w:r>
          <w:proofErr w:type="spellEnd"/>
          <w:r w:rsidRPr="002E4F34">
            <w:rPr>
              <w:rFonts w:ascii="Arial" w:eastAsia="Times New Roman" w:hAnsi="Arial" w:cs="Arial"/>
              <w:color w:val="969696" w:themeColor="accent3"/>
              <w:sz w:val="16"/>
              <w:szCs w:val="16"/>
              <w:lang w:eastAsia="cs-CZ"/>
            </w:rPr>
            <w:t>.: 1521684/0600</w:t>
          </w:r>
        </w:p>
      </w:tc>
      <w:tc>
        <w:tcPr>
          <w:tcW w:w="2976" w:type="dxa"/>
          <w:tcBorders>
            <w:right w:val="single" w:sz="4" w:space="0" w:color="969696" w:themeColor="accent3"/>
          </w:tcBorders>
          <w:hideMark/>
        </w:tcPr>
        <w:p w14:paraId="3894895D" w14:textId="77777777" w:rsidR="002E4F34" w:rsidRPr="002E4F34" w:rsidRDefault="002E4F34" w:rsidP="002E4F34">
          <w:pPr>
            <w:spacing w:after="0" w:line="240" w:lineRule="auto"/>
            <w:ind w:left="147"/>
            <w:rPr>
              <w:rFonts w:ascii="Times New Roman" w:eastAsia="Times New Roman" w:hAnsi="Times New Roman" w:cs="Times New Roman"/>
              <w:color w:val="969696" w:themeColor="accent3"/>
              <w:sz w:val="24"/>
              <w:szCs w:val="24"/>
              <w:lang w:eastAsia="cs-CZ"/>
            </w:rPr>
          </w:pPr>
          <w:r w:rsidRPr="002E4F34">
            <w:rPr>
              <w:rFonts w:ascii="Arial" w:eastAsia="Times New Roman" w:hAnsi="Arial" w:cs="Arial"/>
              <w:color w:val="969696" w:themeColor="accent3"/>
              <w:sz w:val="16"/>
              <w:szCs w:val="16"/>
              <w:lang w:eastAsia="cs-CZ"/>
            </w:rPr>
            <w:t>E-mail: mestys@vysoky-chlumec.cz</w:t>
          </w:r>
        </w:p>
      </w:tc>
      <w:tc>
        <w:tcPr>
          <w:tcW w:w="1722" w:type="dxa"/>
          <w:hideMark/>
        </w:tcPr>
        <w:p w14:paraId="35667B98" w14:textId="2E3F207D" w:rsidR="002E4F34" w:rsidRPr="002E4F34" w:rsidRDefault="002E4F34" w:rsidP="002E4F34">
          <w:pPr>
            <w:spacing w:after="0" w:line="240" w:lineRule="auto"/>
            <w:ind w:left="147"/>
            <w:rPr>
              <w:rFonts w:ascii="Times New Roman" w:eastAsia="Times New Roman" w:hAnsi="Times New Roman" w:cs="Times New Roman"/>
              <w:color w:val="969696" w:themeColor="accent3"/>
              <w:sz w:val="24"/>
              <w:szCs w:val="24"/>
              <w:lang w:eastAsia="cs-CZ"/>
            </w:rPr>
          </w:pPr>
          <w:r w:rsidRPr="002E4F34">
            <w:rPr>
              <w:rFonts w:ascii="Arial" w:eastAsia="Times New Roman" w:hAnsi="Arial" w:cs="Arial"/>
              <w:color w:val="969696" w:themeColor="accent3"/>
              <w:sz w:val="16"/>
              <w:szCs w:val="16"/>
              <w:lang w:eastAsia="cs-CZ"/>
            </w:rPr>
            <w:t>DIČ: CZ00243582</w:t>
          </w:r>
        </w:p>
      </w:tc>
    </w:tr>
  </w:tbl>
  <w:p w14:paraId="49B71CC1" w14:textId="46CE2909" w:rsidR="002E4F34" w:rsidRDefault="00D75B21">
    <w:pPr>
      <w:pStyle w:val="Zpat"/>
    </w:pPr>
    <w:r w:rsidRPr="007334D0">
      <w:rPr>
        <w:noProof/>
        <w:color w:val="969696" w:themeColor="accent3"/>
      </w:rPr>
      <w:drawing>
        <wp:anchor distT="0" distB="0" distL="114300" distR="114300" simplePos="0" relativeHeight="251660800" behindDoc="0" locked="0" layoutInCell="1" allowOverlap="1" wp14:anchorId="0498C507" wp14:editId="742F18FB">
          <wp:simplePos x="0" y="0"/>
          <wp:positionH relativeFrom="column">
            <wp:posOffset>5396230</wp:posOffset>
          </wp:positionH>
          <wp:positionV relativeFrom="paragraph">
            <wp:posOffset>-363855</wp:posOffset>
          </wp:positionV>
          <wp:extent cx="838200" cy="362186"/>
          <wp:effectExtent l="0" t="0" r="0" b="0"/>
          <wp:wrapNone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3621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793A5" w14:textId="77777777" w:rsidR="002847FF" w:rsidRDefault="002847FF" w:rsidP="002E4F34">
      <w:pPr>
        <w:spacing w:after="0" w:line="240" w:lineRule="auto"/>
      </w:pPr>
      <w:r>
        <w:separator/>
      </w:r>
    </w:p>
  </w:footnote>
  <w:footnote w:type="continuationSeparator" w:id="0">
    <w:p w14:paraId="7A024743" w14:textId="77777777" w:rsidR="002847FF" w:rsidRDefault="002847FF" w:rsidP="002E4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917D0"/>
    <w:multiLevelType w:val="hybridMultilevel"/>
    <w:tmpl w:val="6924FF24"/>
    <w:lvl w:ilvl="0" w:tplc="0405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696"/>
    <w:rsid w:val="000310B9"/>
    <w:rsid w:val="000477B2"/>
    <w:rsid w:val="000A1CAD"/>
    <w:rsid w:val="000E58B0"/>
    <w:rsid w:val="00117B34"/>
    <w:rsid w:val="00130A2E"/>
    <w:rsid w:val="00141EBD"/>
    <w:rsid w:val="00146774"/>
    <w:rsid w:val="001A2791"/>
    <w:rsid w:val="001B28C8"/>
    <w:rsid w:val="001C0809"/>
    <w:rsid w:val="001E12EF"/>
    <w:rsid w:val="002328B5"/>
    <w:rsid w:val="002733D4"/>
    <w:rsid w:val="002847FF"/>
    <w:rsid w:val="002C6F21"/>
    <w:rsid w:val="002E4F34"/>
    <w:rsid w:val="00312E04"/>
    <w:rsid w:val="00313D40"/>
    <w:rsid w:val="003270EE"/>
    <w:rsid w:val="003572EE"/>
    <w:rsid w:val="00364B73"/>
    <w:rsid w:val="003670C4"/>
    <w:rsid w:val="003A22F1"/>
    <w:rsid w:val="003C073D"/>
    <w:rsid w:val="003D348A"/>
    <w:rsid w:val="003F7364"/>
    <w:rsid w:val="00412F11"/>
    <w:rsid w:val="00445183"/>
    <w:rsid w:val="004710F0"/>
    <w:rsid w:val="004B74B0"/>
    <w:rsid w:val="004C5708"/>
    <w:rsid w:val="00512E12"/>
    <w:rsid w:val="00513539"/>
    <w:rsid w:val="005E2316"/>
    <w:rsid w:val="00615D80"/>
    <w:rsid w:val="00641EA7"/>
    <w:rsid w:val="006458EE"/>
    <w:rsid w:val="00712790"/>
    <w:rsid w:val="00731E0D"/>
    <w:rsid w:val="007334D0"/>
    <w:rsid w:val="007C2F4B"/>
    <w:rsid w:val="007C3C6E"/>
    <w:rsid w:val="007D070C"/>
    <w:rsid w:val="00821CFF"/>
    <w:rsid w:val="00845106"/>
    <w:rsid w:val="00865E27"/>
    <w:rsid w:val="00871123"/>
    <w:rsid w:val="008D2F0D"/>
    <w:rsid w:val="008E30A6"/>
    <w:rsid w:val="009064B4"/>
    <w:rsid w:val="00944120"/>
    <w:rsid w:val="0098096D"/>
    <w:rsid w:val="00986553"/>
    <w:rsid w:val="00990A5B"/>
    <w:rsid w:val="009976E2"/>
    <w:rsid w:val="009A2559"/>
    <w:rsid w:val="009B27F2"/>
    <w:rsid w:val="009E28CD"/>
    <w:rsid w:val="00A03119"/>
    <w:rsid w:val="00A35947"/>
    <w:rsid w:val="00A52345"/>
    <w:rsid w:val="00A5549B"/>
    <w:rsid w:val="00AA1DBF"/>
    <w:rsid w:val="00AB0696"/>
    <w:rsid w:val="00AD3B70"/>
    <w:rsid w:val="00B1132A"/>
    <w:rsid w:val="00B24974"/>
    <w:rsid w:val="00B278CE"/>
    <w:rsid w:val="00B918F9"/>
    <w:rsid w:val="00BF2697"/>
    <w:rsid w:val="00C26F5F"/>
    <w:rsid w:val="00C45E9A"/>
    <w:rsid w:val="00C958F1"/>
    <w:rsid w:val="00CA376E"/>
    <w:rsid w:val="00D53A23"/>
    <w:rsid w:val="00D75B21"/>
    <w:rsid w:val="00DB034B"/>
    <w:rsid w:val="00DB4FBE"/>
    <w:rsid w:val="00DC2D13"/>
    <w:rsid w:val="00DD23DC"/>
    <w:rsid w:val="00DE5569"/>
    <w:rsid w:val="00DF0185"/>
    <w:rsid w:val="00E31718"/>
    <w:rsid w:val="00E44AC8"/>
    <w:rsid w:val="00E862C6"/>
    <w:rsid w:val="00EB42E9"/>
    <w:rsid w:val="00EE3D66"/>
    <w:rsid w:val="00F02C1F"/>
    <w:rsid w:val="00F34A41"/>
    <w:rsid w:val="00FC628A"/>
    <w:rsid w:val="00FE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969359"/>
  <w15:chartTrackingRefBased/>
  <w15:docId w15:val="{0DBB6F62-8435-4A24-8755-5030A6A9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B06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Nadpis6">
    <w:name w:val="heading 6"/>
    <w:basedOn w:val="Normln"/>
    <w:link w:val="Nadpis6Char"/>
    <w:uiPriority w:val="9"/>
    <w:qFormat/>
    <w:rsid w:val="00AB069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B0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0696"/>
    <w:rPr>
      <w:rFonts w:ascii="Segoe UI" w:hAnsi="Segoe UI" w:cs="Segoe UI"/>
      <w:sz w:val="18"/>
      <w:szCs w:val="18"/>
    </w:rPr>
  </w:style>
  <w:style w:type="character" w:customStyle="1" w:styleId="Nadpis6Char">
    <w:name w:val="Nadpis 6 Char"/>
    <w:basedOn w:val="Standardnpsmoodstavce"/>
    <w:link w:val="Nadpis6"/>
    <w:uiPriority w:val="9"/>
    <w:rsid w:val="00AB0696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B069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B0696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2E4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4F34"/>
  </w:style>
  <w:style w:type="paragraph" w:styleId="Zpat">
    <w:name w:val="footer"/>
    <w:basedOn w:val="Normln"/>
    <w:link w:val="ZpatChar"/>
    <w:uiPriority w:val="99"/>
    <w:unhideWhenUsed/>
    <w:rsid w:val="002E4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4F34"/>
  </w:style>
  <w:style w:type="paragraph" w:styleId="Odstavecseseznamem">
    <w:name w:val="List Paragraph"/>
    <w:basedOn w:val="Normln"/>
    <w:uiPriority w:val="34"/>
    <w:qFormat/>
    <w:rsid w:val="00865E2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C073D"/>
    <w:rPr>
      <w:color w:val="5F5F5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07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chranny-kruh.c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Svatek</dc:creator>
  <cp:keywords/>
  <dc:description/>
  <cp:lastModifiedBy>Jiří Svatek</cp:lastModifiedBy>
  <cp:revision>2</cp:revision>
  <cp:lastPrinted>2019-03-25T08:10:00Z</cp:lastPrinted>
  <dcterms:created xsi:type="dcterms:W3CDTF">2019-11-04T21:26:00Z</dcterms:created>
  <dcterms:modified xsi:type="dcterms:W3CDTF">2019-11-04T21:26:00Z</dcterms:modified>
</cp:coreProperties>
</file>